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A43D" w14:textId="77777777" w:rsidR="000F7320" w:rsidRDefault="000F7320">
      <w:pPr>
        <w:rPr>
          <w:rFonts w:ascii="Arial" w:hAnsi="Arial" w:cs="Arial"/>
          <w:b/>
          <w:bCs/>
        </w:rPr>
      </w:pPr>
      <w:proofErr w:type="spellStart"/>
      <w:r>
        <w:rPr>
          <w:rFonts w:ascii="Arial" w:hAnsi="Arial" w:cs="Arial"/>
          <w:b/>
          <w:bCs/>
        </w:rPr>
        <w:t>Docentendag</w:t>
      </w:r>
      <w:proofErr w:type="spellEnd"/>
      <w:r>
        <w:rPr>
          <w:rFonts w:ascii="Arial" w:hAnsi="Arial" w:cs="Arial"/>
          <w:b/>
          <w:bCs/>
        </w:rPr>
        <w:t xml:space="preserve"> 2024</w:t>
      </w:r>
    </w:p>
    <w:p w14:paraId="292D7D80" w14:textId="77777777" w:rsidR="000F7320" w:rsidRDefault="00960747">
      <w:pPr>
        <w:rPr>
          <w:rFonts w:ascii="Arial" w:hAnsi="Arial" w:cs="Arial"/>
          <w:b/>
          <w:bCs/>
        </w:rPr>
      </w:pPr>
      <w:r w:rsidRPr="00960747">
        <w:rPr>
          <w:rFonts w:ascii="Arial" w:hAnsi="Arial" w:cs="Arial"/>
          <w:b/>
          <w:bCs/>
        </w:rPr>
        <w:t xml:space="preserve">Verslag </w:t>
      </w:r>
      <w:r w:rsidR="000F7320">
        <w:rPr>
          <w:rFonts w:ascii="Arial" w:hAnsi="Arial" w:cs="Arial"/>
          <w:b/>
          <w:bCs/>
        </w:rPr>
        <w:t xml:space="preserve">van de lezing over druk </w:t>
      </w:r>
    </w:p>
    <w:p w14:paraId="29BA713B" w14:textId="71B6E6B5" w:rsidR="000F7320" w:rsidRPr="008B2B7D" w:rsidRDefault="000F7320">
      <w:pPr>
        <w:rPr>
          <w:rFonts w:ascii="Arial" w:hAnsi="Arial" w:cs="Arial"/>
          <w:i/>
          <w:iCs/>
        </w:rPr>
      </w:pPr>
      <w:r w:rsidRPr="000F7320">
        <w:rPr>
          <w:rFonts w:ascii="Arial" w:hAnsi="Arial" w:cs="Arial"/>
          <w:i/>
          <w:iCs/>
        </w:rPr>
        <w:t xml:space="preserve">Door hoogleraar sociologie </w:t>
      </w:r>
      <w:r w:rsidR="00960747" w:rsidRPr="000F7320">
        <w:rPr>
          <w:rFonts w:ascii="Arial" w:hAnsi="Arial" w:cs="Arial"/>
          <w:i/>
          <w:iCs/>
        </w:rPr>
        <w:t xml:space="preserve">Tanja van der </w:t>
      </w:r>
      <w:proofErr w:type="spellStart"/>
      <w:r w:rsidR="00960747" w:rsidRPr="000F7320">
        <w:rPr>
          <w:rFonts w:ascii="Arial" w:hAnsi="Arial" w:cs="Arial"/>
          <w:i/>
          <w:iCs/>
        </w:rPr>
        <w:t>Lippe</w:t>
      </w:r>
      <w:proofErr w:type="spellEnd"/>
      <w:r w:rsidR="00960747" w:rsidRPr="000F7320">
        <w:rPr>
          <w:rFonts w:ascii="Arial" w:hAnsi="Arial" w:cs="Arial"/>
          <w:i/>
          <w:iCs/>
        </w:rPr>
        <w:t xml:space="preserve"> </w:t>
      </w:r>
    </w:p>
    <w:p w14:paraId="1D06AD7C" w14:textId="7C5EC73F" w:rsidR="008B2B7D" w:rsidRDefault="000F7320">
      <w:pPr>
        <w:rPr>
          <w:rFonts w:ascii="Arial" w:hAnsi="Arial" w:cs="Arial"/>
        </w:rPr>
      </w:pPr>
      <w:r>
        <w:rPr>
          <w:rFonts w:ascii="Arial" w:hAnsi="Arial" w:cs="Arial"/>
        </w:rPr>
        <w:t xml:space="preserve">Het is niet vaak dat er </w:t>
      </w:r>
      <w:r w:rsidR="008B2B7D">
        <w:rPr>
          <w:rFonts w:ascii="Arial" w:hAnsi="Arial" w:cs="Arial"/>
        </w:rPr>
        <w:t>bijna 450</w:t>
      </w:r>
      <w:r>
        <w:rPr>
          <w:rFonts w:ascii="Arial" w:hAnsi="Arial" w:cs="Arial"/>
        </w:rPr>
        <w:t xml:space="preserve"> docenten in de Grote Kerk in Den Haag rondlopen. </w:t>
      </w:r>
      <w:r w:rsidR="008B2B7D">
        <w:rPr>
          <w:rFonts w:ascii="Arial" w:hAnsi="Arial" w:cs="Arial"/>
        </w:rPr>
        <w:t>Op een zonnige vrijdagochtend druppelen de docenten binnen, voor velen</w:t>
      </w:r>
      <w:r w:rsidR="00171C6C">
        <w:rPr>
          <w:rFonts w:ascii="Arial" w:hAnsi="Arial" w:cs="Arial"/>
        </w:rPr>
        <w:t xml:space="preserve"> is het</w:t>
      </w:r>
      <w:r w:rsidR="008B2B7D">
        <w:rPr>
          <w:rFonts w:ascii="Arial" w:hAnsi="Arial" w:cs="Arial"/>
        </w:rPr>
        <w:t xml:space="preserve"> </w:t>
      </w:r>
      <w:r w:rsidR="00171C6C">
        <w:rPr>
          <w:rFonts w:ascii="Arial" w:hAnsi="Arial" w:cs="Arial"/>
        </w:rPr>
        <w:t xml:space="preserve">een weerzien van bekende gezichten van bijvoorbeeld vorige jaren of de avond voorafgaand aan de </w:t>
      </w:r>
      <w:proofErr w:type="spellStart"/>
      <w:r w:rsidR="00171C6C">
        <w:rPr>
          <w:rFonts w:ascii="Arial" w:hAnsi="Arial" w:cs="Arial"/>
        </w:rPr>
        <w:t>docentendag</w:t>
      </w:r>
      <w:proofErr w:type="spellEnd"/>
      <w:r w:rsidR="00171C6C">
        <w:rPr>
          <w:rFonts w:ascii="Arial" w:hAnsi="Arial" w:cs="Arial"/>
        </w:rPr>
        <w:t xml:space="preserve"> in het Vredespaleis. N</w:t>
      </w:r>
      <w:r w:rsidR="008B2B7D">
        <w:rPr>
          <w:rFonts w:ascii="Arial" w:hAnsi="Arial" w:cs="Arial"/>
        </w:rPr>
        <w:t xml:space="preserve">a een kopje koffie of thee met wat lekkers neemt iedereen plaats voor de lezing </w:t>
      </w:r>
      <w:r>
        <w:rPr>
          <w:rFonts w:ascii="Arial" w:hAnsi="Arial" w:cs="Arial"/>
        </w:rPr>
        <w:t xml:space="preserve">van hoogleraar Tanja van der </w:t>
      </w:r>
      <w:proofErr w:type="spellStart"/>
      <w:r>
        <w:rPr>
          <w:rFonts w:ascii="Arial" w:hAnsi="Arial" w:cs="Arial"/>
        </w:rPr>
        <w:t>Lippe</w:t>
      </w:r>
      <w:proofErr w:type="spellEnd"/>
      <w:r w:rsidR="00171C6C">
        <w:rPr>
          <w:rFonts w:ascii="Arial" w:hAnsi="Arial" w:cs="Arial"/>
        </w:rPr>
        <w:t xml:space="preserve"> over een gezonde werk-privébalans. </w:t>
      </w:r>
    </w:p>
    <w:p w14:paraId="663BB6CE" w14:textId="0FA394FD" w:rsidR="008B2B7D" w:rsidRDefault="00171C6C">
      <w:pPr>
        <w:rPr>
          <w:rFonts w:ascii="Arial" w:hAnsi="Arial" w:cs="Arial"/>
        </w:rPr>
      </w:pPr>
      <w:r>
        <w:rPr>
          <w:rFonts w:ascii="Arial" w:hAnsi="Arial" w:cs="Arial"/>
        </w:rPr>
        <w:t xml:space="preserve">We lijken drukker dan ooit. We zíjn ook drukker dan ooit, blijkt uit onderzoek. </w:t>
      </w:r>
      <w:r w:rsidR="008B2B7D">
        <w:rPr>
          <w:rFonts w:ascii="Arial" w:hAnsi="Arial" w:cs="Arial"/>
        </w:rPr>
        <w:t xml:space="preserve">Van der </w:t>
      </w:r>
      <w:proofErr w:type="spellStart"/>
      <w:r w:rsidR="008B2B7D">
        <w:rPr>
          <w:rFonts w:ascii="Arial" w:hAnsi="Arial" w:cs="Arial"/>
        </w:rPr>
        <w:t>Lippe</w:t>
      </w:r>
      <w:proofErr w:type="spellEnd"/>
      <w:r w:rsidR="008B2B7D">
        <w:rPr>
          <w:rFonts w:ascii="Arial" w:hAnsi="Arial" w:cs="Arial"/>
        </w:rPr>
        <w:t xml:space="preserve"> valt </w:t>
      </w:r>
      <w:r w:rsidR="00BA5798">
        <w:rPr>
          <w:rFonts w:ascii="Arial" w:hAnsi="Arial" w:cs="Arial"/>
        </w:rPr>
        <w:t xml:space="preserve">daarom </w:t>
      </w:r>
      <w:r w:rsidR="008B2B7D">
        <w:rPr>
          <w:rFonts w:ascii="Arial" w:hAnsi="Arial" w:cs="Arial"/>
        </w:rPr>
        <w:t>meteen maar met de deur in huis</w:t>
      </w:r>
      <w:r w:rsidR="00BA5798">
        <w:rPr>
          <w:rFonts w:ascii="Arial" w:hAnsi="Arial" w:cs="Arial"/>
        </w:rPr>
        <w:t>: “</w:t>
      </w:r>
      <w:r w:rsidR="008B2B7D">
        <w:rPr>
          <w:rFonts w:ascii="Arial" w:hAnsi="Arial" w:cs="Arial"/>
        </w:rPr>
        <w:t>Tijdsdruk is niet alleen een individueel, maar ook een maatschappelijk vraagstuk. Het ligt dus niet alleen aan jezelf, de verwachtingen van elkaar, van collega’s, familie en vrienden, spelen een grote rol.</w:t>
      </w:r>
      <w:r w:rsidR="00BA5798">
        <w:rPr>
          <w:rFonts w:ascii="Arial" w:hAnsi="Arial" w:cs="Arial"/>
        </w:rPr>
        <w:t xml:space="preserve">” Het wordt vandaag dus allesbehalve een zelfhulpcursus, maar Van der </w:t>
      </w:r>
      <w:proofErr w:type="spellStart"/>
      <w:r w:rsidR="00BA5798">
        <w:rPr>
          <w:rFonts w:ascii="Arial" w:hAnsi="Arial" w:cs="Arial"/>
        </w:rPr>
        <w:t>Lippe</w:t>
      </w:r>
      <w:proofErr w:type="spellEnd"/>
      <w:r w:rsidR="00BA5798">
        <w:rPr>
          <w:rFonts w:ascii="Arial" w:hAnsi="Arial" w:cs="Arial"/>
        </w:rPr>
        <w:t xml:space="preserve"> belooft de docenten wel de nodige uitleg en handvaten. </w:t>
      </w:r>
    </w:p>
    <w:p w14:paraId="694563C7" w14:textId="208485E4" w:rsidR="008B2B7D" w:rsidRPr="00BA5798" w:rsidRDefault="00BA5798">
      <w:pPr>
        <w:rPr>
          <w:rFonts w:ascii="Arial" w:hAnsi="Arial" w:cs="Arial"/>
          <w:b/>
          <w:bCs/>
        </w:rPr>
      </w:pPr>
      <w:r w:rsidRPr="00BA5798">
        <w:rPr>
          <w:rFonts w:ascii="Arial" w:hAnsi="Arial" w:cs="Arial"/>
          <w:b/>
          <w:bCs/>
        </w:rPr>
        <w:t>Waar blijft mijn tijd?</w:t>
      </w:r>
    </w:p>
    <w:p w14:paraId="5CB0F552" w14:textId="3DD7C4DA" w:rsidR="00960747" w:rsidRDefault="00BA5798" w:rsidP="00BA5798">
      <w:pPr>
        <w:rPr>
          <w:rFonts w:ascii="Arial" w:hAnsi="Arial" w:cs="Arial"/>
        </w:rPr>
      </w:pPr>
      <w:r>
        <w:rPr>
          <w:rFonts w:ascii="Arial" w:hAnsi="Arial" w:cs="Arial"/>
        </w:rPr>
        <w:t xml:space="preserve">Voordat Van der </w:t>
      </w:r>
      <w:proofErr w:type="spellStart"/>
      <w:r>
        <w:rPr>
          <w:rFonts w:ascii="Arial" w:hAnsi="Arial" w:cs="Arial"/>
        </w:rPr>
        <w:t>Lippe</w:t>
      </w:r>
      <w:proofErr w:type="spellEnd"/>
      <w:r>
        <w:rPr>
          <w:rFonts w:ascii="Arial" w:hAnsi="Arial" w:cs="Arial"/>
        </w:rPr>
        <w:t xml:space="preserve"> de oorzaken van de ervaren tijdsdruk uiteenzet, duikt ze nog even in de geschiedenis. Zo’n vijftig </w:t>
      </w:r>
      <w:r w:rsidR="00960747">
        <w:rPr>
          <w:rFonts w:ascii="Arial" w:hAnsi="Arial" w:cs="Arial"/>
        </w:rPr>
        <w:t xml:space="preserve">jaar geleden was de verwachting </w:t>
      </w:r>
      <w:r>
        <w:rPr>
          <w:rFonts w:ascii="Arial" w:hAnsi="Arial" w:cs="Arial"/>
        </w:rPr>
        <w:t xml:space="preserve">dat een </w:t>
      </w:r>
      <w:r w:rsidR="00960747">
        <w:rPr>
          <w:rFonts w:ascii="Arial" w:hAnsi="Arial" w:cs="Arial"/>
        </w:rPr>
        <w:t>25-urige werkweek</w:t>
      </w:r>
      <w:r>
        <w:rPr>
          <w:rFonts w:ascii="Arial" w:hAnsi="Arial" w:cs="Arial"/>
        </w:rPr>
        <w:t xml:space="preserve"> nu de norm zou zijn</w:t>
      </w:r>
      <w:r w:rsidR="006B62D3">
        <w:rPr>
          <w:rFonts w:ascii="Arial" w:hAnsi="Arial" w:cs="Arial"/>
        </w:rPr>
        <w:t xml:space="preserve"> en de drukte zou afnemen</w:t>
      </w:r>
      <w:r>
        <w:rPr>
          <w:rFonts w:ascii="Arial" w:hAnsi="Arial" w:cs="Arial"/>
        </w:rPr>
        <w:t>. Toch</w:t>
      </w:r>
      <w:r w:rsidR="006B62D3">
        <w:rPr>
          <w:rFonts w:ascii="Arial" w:hAnsi="Arial" w:cs="Arial"/>
        </w:rPr>
        <w:t xml:space="preserve"> zijn we 15% drukker dan in de jaren tachtig, mede door de arbeidsparticipatie van vrouwen. </w:t>
      </w:r>
    </w:p>
    <w:p w14:paraId="315A0480" w14:textId="2E423EFB" w:rsidR="006B62D3" w:rsidRDefault="006B62D3" w:rsidP="00BA5798">
      <w:pPr>
        <w:rPr>
          <w:rFonts w:ascii="Arial" w:hAnsi="Arial" w:cs="Arial"/>
        </w:rPr>
      </w:pPr>
      <w:r>
        <w:rPr>
          <w:rFonts w:ascii="Arial" w:hAnsi="Arial" w:cs="Arial"/>
        </w:rPr>
        <w:t xml:space="preserve">Het is een open deur, maar het moet gezegd worden. De werkdruk in het onderwijs is hoog. Van der </w:t>
      </w:r>
      <w:proofErr w:type="spellStart"/>
      <w:r>
        <w:rPr>
          <w:rFonts w:ascii="Arial" w:hAnsi="Arial" w:cs="Arial"/>
        </w:rPr>
        <w:t>Lippe</w:t>
      </w:r>
      <w:proofErr w:type="spellEnd"/>
      <w:r>
        <w:rPr>
          <w:rFonts w:ascii="Arial" w:hAnsi="Arial" w:cs="Arial"/>
        </w:rPr>
        <w:t xml:space="preserve"> geeft aan dat meer dan de helft van de docenten werkdruk ervaart, ten opzichte van een derde van de andere werkende Nederlanders. Zelfs één op de drie docenten ervaart burn-outklachten. De herkenning in de zaal is merkbaar. Van der </w:t>
      </w:r>
      <w:proofErr w:type="spellStart"/>
      <w:r>
        <w:rPr>
          <w:rFonts w:ascii="Arial" w:hAnsi="Arial" w:cs="Arial"/>
        </w:rPr>
        <w:t>Lippe</w:t>
      </w:r>
      <w:proofErr w:type="spellEnd"/>
      <w:r>
        <w:rPr>
          <w:rFonts w:ascii="Arial" w:hAnsi="Arial" w:cs="Arial"/>
        </w:rPr>
        <w:t xml:space="preserve"> noemt voor de docent herkenbare oorzaken zoals de administratieve taken, diversiteit in de klas, het afnemende respect en kinderen die altijd ‘aan’ staan.   </w:t>
      </w:r>
    </w:p>
    <w:p w14:paraId="0A83232B" w14:textId="77777777" w:rsidR="00A10665" w:rsidRPr="00A10665" w:rsidRDefault="00A10665" w:rsidP="00BA5798">
      <w:pPr>
        <w:rPr>
          <w:rFonts w:ascii="Arial" w:hAnsi="Arial" w:cs="Arial"/>
          <w:b/>
          <w:bCs/>
        </w:rPr>
      </w:pPr>
      <w:r w:rsidRPr="00A10665">
        <w:rPr>
          <w:rFonts w:ascii="Arial" w:hAnsi="Arial" w:cs="Arial"/>
          <w:b/>
          <w:bCs/>
        </w:rPr>
        <w:t>Hoe is het? Druk!</w:t>
      </w:r>
    </w:p>
    <w:p w14:paraId="4FD77DF2" w14:textId="78840EEA" w:rsidR="006B62D3" w:rsidRDefault="006B62D3" w:rsidP="00BA5798">
      <w:pPr>
        <w:rPr>
          <w:rFonts w:ascii="Arial" w:hAnsi="Arial" w:cs="Arial"/>
        </w:rPr>
      </w:pPr>
      <w:r>
        <w:rPr>
          <w:rFonts w:ascii="Arial" w:hAnsi="Arial" w:cs="Arial"/>
        </w:rPr>
        <w:t>Het altijd ‘aan’ staan is iets van ons allemaal.</w:t>
      </w:r>
      <w:r w:rsidR="00A10665">
        <w:rPr>
          <w:rFonts w:ascii="Arial" w:hAnsi="Arial" w:cs="Arial"/>
        </w:rPr>
        <w:t xml:space="preserve"> Én iets dat hoort bij onze cultuur.</w:t>
      </w:r>
      <w:r>
        <w:rPr>
          <w:rFonts w:ascii="Arial" w:hAnsi="Arial" w:cs="Arial"/>
        </w:rPr>
        <w:t xml:space="preserve"> </w:t>
      </w:r>
      <w:r w:rsidR="00A10665">
        <w:rPr>
          <w:rFonts w:ascii="Arial" w:hAnsi="Arial" w:cs="Arial"/>
        </w:rPr>
        <w:t xml:space="preserve">Van der </w:t>
      </w:r>
      <w:proofErr w:type="spellStart"/>
      <w:r w:rsidR="00A10665">
        <w:rPr>
          <w:rFonts w:ascii="Arial" w:hAnsi="Arial" w:cs="Arial"/>
        </w:rPr>
        <w:t>Lippe</w:t>
      </w:r>
      <w:proofErr w:type="spellEnd"/>
      <w:r w:rsidR="00A10665">
        <w:rPr>
          <w:rFonts w:ascii="Arial" w:hAnsi="Arial" w:cs="Arial"/>
        </w:rPr>
        <w:t xml:space="preserve">: “Hoe is het? Druk!” In de zaal wordt er gelachen. “Dat is een typisch Nederlands antwoord, dat je in andere Europese landen minder zult horen.” </w:t>
      </w:r>
      <w:r>
        <w:rPr>
          <w:rFonts w:ascii="Arial" w:hAnsi="Arial" w:cs="Arial"/>
        </w:rPr>
        <w:t>Toch zijn er</w:t>
      </w:r>
      <w:r w:rsidR="00A10665">
        <w:rPr>
          <w:rFonts w:ascii="Arial" w:hAnsi="Arial" w:cs="Arial"/>
        </w:rPr>
        <w:t xml:space="preserve"> ook specifieke</w:t>
      </w:r>
      <w:r>
        <w:rPr>
          <w:rFonts w:ascii="Arial" w:hAnsi="Arial" w:cs="Arial"/>
        </w:rPr>
        <w:t xml:space="preserve"> groepen die meer druk ervaren. Wie is er druk? Werkende moeders en vaders (homo- en heterostellen), hbo/wo-opgeleiden, jongeren en mantelzorgers</w:t>
      </w:r>
      <w:r w:rsidR="00A10665">
        <w:rPr>
          <w:rFonts w:ascii="Arial" w:hAnsi="Arial" w:cs="Arial"/>
        </w:rPr>
        <w:t xml:space="preserve">, legt Van der </w:t>
      </w:r>
      <w:proofErr w:type="spellStart"/>
      <w:r w:rsidR="00A10665">
        <w:rPr>
          <w:rFonts w:ascii="Arial" w:hAnsi="Arial" w:cs="Arial"/>
        </w:rPr>
        <w:t>Lippe</w:t>
      </w:r>
      <w:proofErr w:type="spellEnd"/>
      <w:r w:rsidR="00A10665">
        <w:rPr>
          <w:rFonts w:ascii="Arial" w:hAnsi="Arial" w:cs="Arial"/>
        </w:rPr>
        <w:t xml:space="preserve"> uit. </w:t>
      </w:r>
      <w:r>
        <w:rPr>
          <w:rFonts w:ascii="Arial" w:hAnsi="Arial" w:cs="Arial"/>
        </w:rPr>
        <w:t xml:space="preserve"> </w:t>
      </w:r>
    </w:p>
    <w:p w14:paraId="41F42F21" w14:textId="77777777" w:rsidR="00A10665" w:rsidRDefault="00A3521E">
      <w:pPr>
        <w:rPr>
          <w:rFonts w:ascii="Arial" w:hAnsi="Arial" w:cs="Arial"/>
        </w:rPr>
      </w:pPr>
      <w:r>
        <w:rPr>
          <w:rFonts w:ascii="Arial" w:hAnsi="Arial" w:cs="Arial"/>
        </w:rPr>
        <w:t xml:space="preserve">In Nederland wordt </w:t>
      </w:r>
      <w:r w:rsidR="00A10665">
        <w:rPr>
          <w:rFonts w:ascii="Arial" w:hAnsi="Arial" w:cs="Arial"/>
        </w:rPr>
        <w:t xml:space="preserve">er ook </w:t>
      </w:r>
      <w:r>
        <w:rPr>
          <w:rFonts w:ascii="Arial" w:hAnsi="Arial" w:cs="Arial"/>
        </w:rPr>
        <w:t xml:space="preserve">meer in deeltijd gewerkt </w:t>
      </w:r>
      <w:r w:rsidR="00A10665">
        <w:rPr>
          <w:rFonts w:ascii="Arial" w:hAnsi="Arial" w:cs="Arial"/>
        </w:rPr>
        <w:t xml:space="preserve">en minder overgewerkt </w:t>
      </w:r>
      <w:r>
        <w:rPr>
          <w:rFonts w:ascii="Arial" w:hAnsi="Arial" w:cs="Arial"/>
        </w:rPr>
        <w:t xml:space="preserve">dan in andere Europese </w:t>
      </w:r>
      <w:r w:rsidR="00A10665">
        <w:rPr>
          <w:rFonts w:ascii="Arial" w:hAnsi="Arial" w:cs="Arial"/>
        </w:rPr>
        <w:t xml:space="preserve">landen. Waarom zijn we dan toch drukker, rijst de vraag. Van der </w:t>
      </w:r>
      <w:proofErr w:type="spellStart"/>
      <w:r w:rsidR="00A10665">
        <w:rPr>
          <w:rFonts w:ascii="Arial" w:hAnsi="Arial" w:cs="Arial"/>
        </w:rPr>
        <w:t>Lippe</w:t>
      </w:r>
      <w:proofErr w:type="spellEnd"/>
      <w:r w:rsidR="00A10665">
        <w:rPr>
          <w:rFonts w:ascii="Arial" w:hAnsi="Arial" w:cs="Arial"/>
        </w:rPr>
        <w:t>: “</w:t>
      </w:r>
      <w:r>
        <w:rPr>
          <w:rFonts w:ascii="Arial" w:hAnsi="Arial" w:cs="Arial"/>
        </w:rPr>
        <w:t xml:space="preserve">Nederlanders zijn drukker in </w:t>
      </w:r>
      <w:r w:rsidR="00A10665">
        <w:rPr>
          <w:rFonts w:ascii="Arial" w:hAnsi="Arial" w:cs="Arial"/>
        </w:rPr>
        <w:t xml:space="preserve">de </w:t>
      </w:r>
      <w:r>
        <w:rPr>
          <w:rFonts w:ascii="Arial" w:hAnsi="Arial" w:cs="Arial"/>
        </w:rPr>
        <w:t>vrije tijd</w:t>
      </w:r>
      <w:r w:rsidR="00A10665">
        <w:rPr>
          <w:rFonts w:ascii="Arial" w:hAnsi="Arial" w:cs="Arial"/>
        </w:rPr>
        <w:t xml:space="preserve">, we zijn omnivoren.” Kortom, we doen meer in minder tijd, we moeten zoveel en we kunnen zoveel. Een zomervakantie in de achtertuin spenderen, zit er dan ook vaak niet meer in. Liever vliegen we naar Bali om de buren jaloers te maken. Weer wordt er gelachen in de zaal. </w:t>
      </w:r>
    </w:p>
    <w:p w14:paraId="155F41F9" w14:textId="77777777" w:rsidR="00A078DB" w:rsidRDefault="00A10665">
      <w:pPr>
        <w:rPr>
          <w:rFonts w:ascii="Arial" w:hAnsi="Arial" w:cs="Arial"/>
        </w:rPr>
      </w:pPr>
      <w:r>
        <w:rPr>
          <w:rFonts w:ascii="Arial" w:hAnsi="Arial" w:cs="Arial"/>
        </w:rPr>
        <w:t xml:space="preserve">Docenten krijgen het nogal eens om hun oren op familieverjaardagen: “Ja, maar jullie hebben ook veel vrij.” Van der </w:t>
      </w:r>
      <w:proofErr w:type="spellStart"/>
      <w:r>
        <w:rPr>
          <w:rFonts w:ascii="Arial" w:hAnsi="Arial" w:cs="Arial"/>
        </w:rPr>
        <w:t>Lippe</w:t>
      </w:r>
      <w:proofErr w:type="spellEnd"/>
      <w:r>
        <w:rPr>
          <w:rFonts w:ascii="Arial" w:hAnsi="Arial" w:cs="Arial"/>
        </w:rPr>
        <w:t xml:space="preserve"> reikt de docenten </w:t>
      </w:r>
      <w:r w:rsidR="00A078DB">
        <w:rPr>
          <w:rFonts w:ascii="Arial" w:hAnsi="Arial" w:cs="Arial"/>
        </w:rPr>
        <w:t>een antwoord</w:t>
      </w:r>
      <w:r>
        <w:rPr>
          <w:rFonts w:ascii="Arial" w:hAnsi="Arial" w:cs="Arial"/>
        </w:rPr>
        <w:t xml:space="preserve"> toe waar zij nog veel gebruik van gaan maken</w:t>
      </w:r>
      <w:r w:rsidR="00A078DB">
        <w:rPr>
          <w:rFonts w:ascii="Arial" w:hAnsi="Arial" w:cs="Arial"/>
        </w:rPr>
        <w:t>. “In Nederland hebben docenten 11 à 12 weken vrij, in Zweden is dit 13 weken en in België 15 weken.”</w:t>
      </w:r>
    </w:p>
    <w:p w14:paraId="0F36DCBA" w14:textId="77777777" w:rsidR="00AF35B5" w:rsidRDefault="00AF35B5">
      <w:pPr>
        <w:rPr>
          <w:rFonts w:ascii="Arial" w:hAnsi="Arial" w:cs="Arial"/>
          <w:b/>
          <w:bCs/>
        </w:rPr>
      </w:pPr>
      <w:r>
        <w:rPr>
          <w:rFonts w:ascii="Arial" w:hAnsi="Arial" w:cs="Arial"/>
          <w:b/>
          <w:bCs/>
        </w:rPr>
        <w:br w:type="page"/>
      </w:r>
    </w:p>
    <w:p w14:paraId="1900C413" w14:textId="17EA366E" w:rsidR="00A078DB" w:rsidRPr="00AF35B5" w:rsidRDefault="00AF35B5">
      <w:pPr>
        <w:rPr>
          <w:rFonts w:ascii="Arial" w:hAnsi="Arial" w:cs="Arial"/>
          <w:b/>
          <w:bCs/>
        </w:rPr>
      </w:pPr>
      <w:r w:rsidRPr="00AF35B5">
        <w:rPr>
          <w:rFonts w:ascii="Arial" w:hAnsi="Arial" w:cs="Arial"/>
          <w:b/>
          <w:bCs/>
        </w:rPr>
        <w:lastRenderedPageBreak/>
        <w:t>Fiftyfifty</w:t>
      </w:r>
    </w:p>
    <w:p w14:paraId="45E11384" w14:textId="77777777" w:rsidR="00A078DB" w:rsidRDefault="00A078DB" w:rsidP="006E52B2">
      <w:pPr>
        <w:rPr>
          <w:rFonts w:ascii="Arial" w:hAnsi="Arial" w:cs="Arial"/>
        </w:rPr>
      </w:pPr>
      <w:r>
        <w:rPr>
          <w:rFonts w:ascii="Arial" w:hAnsi="Arial" w:cs="Arial"/>
        </w:rPr>
        <w:t xml:space="preserve">Van der </w:t>
      </w:r>
      <w:proofErr w:type="spellStart"/>
      <w:r>
        <w:rPr>
          <w:rFonts w:ascii="Arial" w:hAnsi="Arial" w:cs="Arial"/>
        </w:rPr>
        <w:t>Lippe</w:t>
      </w:r>
      <w:proofErr w:type="spellEnd"/>
      <w:r>
        <w:rPr>
          <w:rFonts w:ascii="Arial" w:hAnsi="Arial" w:cs="Arial"/>
        </w:rPr>
        <w:t xml:space="preserve"> tovert graag nog wat statistieken uit haar hoge hoed. Minder dan 1 van de 10 stellen verdeeld het werk en de opvoeding gelijkmatig. Werkende vrouwen besteden ten opzichte van de afgelopen jaren steeds meer tijd aan kinderen en iets minder aan koken, schoonmaken en wassen. Werkende mannen zijn íets meer gaan doen, maar de nauwelijks stijgende curve die op het scherm te zien is doet zowel de mannen als vrouwen in het publiek hardop lachen. </w:t>
      </w:r>
      <w:r w:rsidR="00A10665">
        <w:rPr>
          <w:rFonts w:ascii="Arial" w:hAnsi="Arial" w:cs="Arial"/>
        </w:rPr>
        <w:t xml:space="preserve">  </w:t>
      </w:r>
      <w:r w:rsidR="00A3521E">
        <w:rPr>
          <w:rFonts w:ascii="Arial" w:hAnsi="Arial" w:cs="Arial"/>
        </w:rPr>
        <w:t xml:space="preserve"> </w:t>
      </w:r>
    </w:p>
    <w:p w14:paraId="1D232D43" w14:textId="4785C895" w:rsidR="00A078DB" w:rsidRDefault="00A078DB" w:rsidP="006E52B2">
      <w:pPr>
        <w:rPr>
          <w:rFonts w:ascii="Arial" w:hAnsi="Arial" w:cs="Arial"/>
        </w:rPr>
      </w:pPr>
      <w:r>
        <w:rPr>
          <w:rFonts w:ascii="Arial" w:hAnsi="Arial" w:cs="Arial"/>
        </w:rPr>
        <w:t>Ook de verdeling bij het thuiswerken is noemenswaardig. Bij vrouwen betekent het thuiswerken meer werk/familieconflict</w:t>
      </w:r>
      <w:r w:rsidR="00AF35B5">
        <w:rPr>
          <w:rFonts w:ascii="Arial" w:hAnsi="Arial" w:cs="Arial"/>
        </w:rPr>
        <w:t xml:space="preserve"> en meer zorg/huishoudelijk werk. Bij mannen gaat het vaak hand in hand met meer betaald werken en overwerken. Beiden staan dus meer ‘aan’. Daarom is balans volgens Van der </w:t>
      </w:r>
      <w:proofErr w:type="spellStart"/>
      <w:r w:rsidR="00AF35B5">
        <w:rPr>
          <w:rFonts w:ascii="Arial" w:hAnsi="Arial" w:cs="Arial"/>
        </w:rPr>
        <w:t>Lippe</w:t>
      </w:r>
      <w:proofErr w:type="spellEnd"/>
      <w:r w:rsidR="00AF35B5">
        <w:rPr>
          <w:rFonts w:ascii="Arial" w:hAnsi="Arial" w:cs="Arial"/>
        </w:rPr>
        <w:t xml:space="preserve"> belangrijk. Hoe? Ze heeft wel wat ideeën, zoals meer samenwerking binnen en tussen scholen. Daarnaast wil ze meer bewustzijn creëren over het integreren en segmenteren van je werk/privéleven. Ofwel, lopen de twee goed in elkaar over of houd je het liever gescheiden. Het merendeel van de zaal kiest voor het laatste. Van der </w:t>
      </w:r>
      <w:proofErr w:type="spellStart"/>
      <w:r w:rsidR="00AF35B5">
        <w:rPr>
          <w:rFonts w:ascii="Arial" w:hAnsi="Arial" w:cs="Arial"/>
        </w:rPr>
        <w:t>Lippe</w:t>
      </w:r>
      <w:proofErr w:type="spellEnd"/>
      <w:r w:rsidR="00AF35B5">
        <w:rPr>
          <w:rFonts w:ascii="Arial" w:hAnsi="Arial" w:cs="Arial"/>
        </w:rPr>
        <w:t>: “Als je dit van elkaar weet kun je beter rekening houden met je omgeving. Stuur ’s avonds geen e-mails meer naar je ‘segmenterende’ collega’s.”</w:t>
      </w:r>
    </w:p>
    <w:p w14:paraId="5C16D4E6" w14:textId="3E2C726C" w:rsidR="00416370" w:rsidRPr="00416370" w:rsidRDefault="00416370" w:rsidP="006E52B2">
      <w:pPr>
        <w:rPr>
          <w:rFonts w:ascii="Arial" w:hAnsi="Arial" w:cs="Arial"/>
          <w:b/>
          <w:bCs/>
        </w:rPr>
      </w:pPr>
      <w:r w:rsidRPr="00416370">
        <w:rPr>
          <w:rFonts w:ascii="Arial" w:hAnsi="Arial" w:cs="Arial"/>
          <w:b/>
          <w:bCs/>
        </w:rPr>
        <w:t>Smurfendorp</w:t>
      </w:r>
    </w:p>
    <w:p w14:paraId="613A8B25" w14:textId="0FEAF87D" w:rsidR="00AF35B5" w:rsidRDefault="00AF35B5" w:rsidP="006E52B2">
      <w:pPr>
        <w:rPr>
          <w:rFonts w:ascii="Arial" w:hAnsi="Arial" w:cs="Arial"/>
        </w:rPr>
      </w:pPr>
      <w:r>
        <w:rPr>
          <w:rFonts w:ascii="Arial" w:hAnsi="Arial" w:cs="Arial"/>
        </w:rPr>
        <w:t xml:space="preserve">Tot slot schetst Van der </w:t>
      </w:r>
      <w:proofErr w:type="spellStart"/>
      <w:r>
        <w:rPr>
          <w:rFonts w:ascii="Arial" w:hAnsi="Arial" w:cs="Arial"/>
        </w:rPr>
        <w:t>Lippe</w:t>
      </w:r>
      <w:proofErr w:type="spellEnd"/>
      <w:r>
        <w:rPr>
          <w:rFonts w:ascii="Arial" w:hAnsi="Arial" w:cs="Arial"/>
        </w:rPr>
        <w:t xml:space="preserve"> een toekomstbeeld. Of eigenlijk, vier: </w:t>
      </w:r>
    </w:p>
    <w:p w14:paraId="235403AE" w14:textId="35C45E1A" w:rsidR="00AF35B5" w:rsidRDefault="00AF35B5" w:rsidP="00AF35B5">
      <w:pPr>
        <w:pStyle w:val="Lijstalinea"/>
        <w:numPr>
          <w:ilvl w:val="0"/>
          <w:numId w:val="2"/>
        </w:numPr>
        <w:rPr>
          <w:rFonts w:ascii="Arial" w:hAnsi="Arial" w:cs="Arial"/>
        </w:rPr>
      </w:pPr>
      <w:r>
        <w:rPr>
          <w:rFonts w:ascii="Arial" w:hAnsi="Arial" w:cs="Arial"/>
        </w:rPr>
        <w:t xml:space="preserve">Rat race (individualistisch gedrag, op zoek naar meer) </w:t>
      </w:r>
    </w:p>
    <w:p w14:paraId="55794DFD" w14:textId="19BF4148" w:rsidR="00AF35B5" w:rsidRDefault="00AF35B5" w:rsidP="00AF35B5">
      <w:pPr>
        <w:pStyle w:val="Lijstalinea"/>
        <w:numPr>
          <w:ilvl w:val="0"/>
          <w:numId w:val="2"/>
        </w:numPr>
        <w:rPr>
          <w:rFonts w:ascii="Arial" w:hAnsi="Arial" w:cs="Arial"/>
        </w:rPr>
      </w:pPr>
      <w:r>
        <w:rPr>
          <w:rFonts w:ascii="Arial" w:hAnsi="Arial" w:cs="Arial"/>
        </w:rPr>
        <w:t>Ploegen achtervolging (solidair gedrag, op zoek naar meer)</w:t>
      </w:r>
    </w:p>
    <w:p w14:paraId="5B6207FE" w14:textId="4BB0B30C" w:rsidR="00AF35B5" w:rsidRDefault="00AF35B5" w:rsidP="00AF35B5">
      <w:pPr>
        <w:pStyle w:val="Lijstalinea"/>
        <w:numPr>
          <w:ilvl w:val="0"/>
          <w:numId w:val="2"/>
        </w:numPr>
        <w:rPr>
          <w:rFonts w:ascii="Arial" w:hAnsi="Arial" w:cs="Arial"/>
        </w:rPr>
      </w:pPr>
      <w:r>
        <w:rPr>
          <w:rFonts w:ascii="Arial" w:hAnsi="Arial" w:cs="Arial"/>
        </w:rPr>
        <w:t xml:space="preserve">Yogaklas (individualistisch gedrag, genoegen </w:t>
      </w:r>
      <w:r w:rsidR="00416370">
        <w:rPr>
          <w:rFonts w:ascii="Arial" w:hAnsi="Arial" w:cs="Arial"/>
        </w:rPr>
        <w:t xml:space="preserve">met </w:t>
      </w:r>
      <w:r>
        <w:rPr>
          <w:rFonts w:ascii="Arial" w:hAnsi="Arial" w:cs="Arial"/>
        </w:rPr>
        <w:t xml:space="preserve">genoeg) </w:t>
      </w:r>
    </w:p>
    <w:p w14:paraId="688F4B56" w14:textId="11E755AE" w:rsidR="00AF35B5" w:rsidRDefault="00AF35B5" w:rsidP="00AF35B5">
      <w:pPr>
        <w:pStyle w:val="Lijstalinea"/>
        <w:numPr>
          <w:ilvl w:val="0"/>
          <w:numId w:val="2"/>
        </w:numPr>
        <w:rPr>
          <w:rFonts w:ascii="Arial" w:hAnsi="Arial" w:cs="Arial"/>
        </w:rPr>
      </w:pPr>
      <w:r>
        <w:rPr>
          <w:rFonts w:ascii="Arial" w:hAnsi="Arial" w:cs="Arial"/>
        </w:rPr>
        <w:t xml:space="preserve">Smurfendorp (solidair gedrag, genoegen met genoeg) </w:t>
      </w:r>
    </w:p>
    <w:p w14:paraId="658E0E43" w14:textId="751B80A7" w:rsidR="000F75A3" w:rsidRDefault="00416370" w:rsidP="005D681E">
      <w:pPr>
        <w:rPr>
          <w:rFonts w:ascii="Arial" w:hAnsi="Arial" w:cs="Arial"/>
        </w:rPr>
      </w:pPr>
      <w:r>
        <w:rPr>
          <w:rFonts w:ascii="Arial" w:hAnsi="Arial" w:cs="Arial"/>
        </w:rPr>
        <w:t xml:space="preserve">Wat blijkt? Jongeren willen het liefst in het Smurfendorp leven, terwijl wat oudere mensen eerder kiezen voor de rat race of ploegen achtervolging. Dat zet de docenten zichtbaar aan het denken. Na wat vragen en een welverdiend applaus kunnen de docenten zich klaarmaken voor de excursies, workshops en andere lezingen. </w:t>
      </w:r>
      <w:proofErr w:type="spellStart"/>
      <w:r>
        <w:rPr>
          <w:rFonts w:ascii="Arial" w:hAnsi="Arial" w:cs="Arial"/>
        </w:rPr>
        <w:t>Één</w:t>
      </w:r>
      <w:proofErr w:type="spellEnd"/>
      <w:r>
        <w:rPr>
          <w:rFonts w:ascii="Arial" w:hAnsi="Arial" w:cs="Arial"/>
        </w:rPr>
        <w:t xml:space="preserve"> ding is zeker: ze gaan met een gevulde rugzak naar huis. </w:t>
      </w:r>
    </w:p>
    <w:p w14:paraId="72DA1CAD" w14:textId="77777777" w:rsidR="005D681E" w:rsidRPr="005D681E" w:rsidRDefault="005D681E" w:rsidP="005D681E">
      <w:pPr>
        <w:rPr>
          <w:rFonts w:ascii="Arial" w:hAnsi="Arial" w:cs="Arial"/>
        </w:rPr>
      </w:pPr>
    </w:p>
    <w:p w14:paraId="7AE06D17" w14:textId="77777777" w:rsidR="006E52B2" w:rsidRPr="005D681E" w:rsidRDefault="006E52B2" w:rsidP="006E52B2">
      <w:pPr>
        <w:rPr>
          <w:rFonts w:ascii="Arial" w:hAnsi="Arial" w:cs="Arial"/>
        </w:rPr>
      </w:pPr>
    </w:p>
    <w:p w14:paraId="2124B4CE" w14:textId="77777777" w:rsidR="00960747" w:rsidRPr="005D681E" w:rsidRDefault="00960747">
      <w:pPr>
        <w:rPr>
          <w:rFonts w:ascii="Arial" w:hAnsi="Arial" w:cs="Arial"/>
        </w:rPr>
      </w:pPr>
    </w:p>
    <w:p w14:paraId="5C4E2CBC" w14:textId="77777777" w:rsidR="00960747" w:rsidRPr="005D681E" w:rsidRDefault="00960747">
      <w:pPr>
        <w:rPr>
          <w:rFonts w:ascii="Arial" w:hAnsi="Arial" w:cs="Arial"/>
        </w:rPr>
      </w:pPr>
    </w:p>
    <w:p w14:paraId="3C04D823" w14:textId="77777777" w:rsidR="006D197D" w:rsidRPr="005D681E" w:rsidRDefault="006D197D">
      <w:pPr>
        <w:rPr>
          <w:rFonts w:ascii="Arial" w:hAnsi="Arial" w:cs="Arial"/>
        </w:rPr>
      </w:pPr>
    </w:p>
    <w:sectPr w:rsidR="006D197D" w:rsidRPr="005D6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592"/>
    <w:multiLevelType w:val="hybridMultilevel"/>
    <w:tmpl w:val="C9D80212"/>
    <w:lvl w:ilvl="0" w:tplc="B3881444">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590898"/>
    <w:multiLevelType w:val="hybridMultilevel"/>
    <w:tmpl w:val="2962DA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5652947">
    <w:abstractNumId w:val="0"/>
  </w:num>
  <w:num w:numId="2" w16cid:durableId="1097598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7D"/>
    <w:rsid w:val="000F7320"/>
    <w:rsid w:val="000F75A3"/>
    <w:rsid w:val="00171C6C"/>
    <w:rsid w:val="00416370"/>
    <w:rsid w:val="00490C85"/>
    <w:rsid w:val="005D681E"/>
    <w:rsid w:val="006B62D3"/>
    <w:rsid w:val="006D197D"/>
    <w:rsid w:val="006E52B2"/>
    <w:rsid w:val="00860A22"/>
    <w:rsid w:val="00861C38"/>
    <w:rsid w:val="008B2B7D"/>
    <w:rsid w:val="00960747"/>
    <w:rsid w:val="00A078DB"/>
    <w:rsid w:val="00A10665"/>
    <w:rsid w:val="00A3521E"/>
    <w:rsid w:val="00AC41BD"/>
    <w:rsid w:val="00AF35B5"/>
    <w:rsid w:val="00BA5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0710"/>
  <w15:chartTrackingRefBased/>
  <w15:docId w15:val="{3603EE70-0287-4700-945E-52F89EC1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5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4268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Groot</dc:creator>
  <cp:keywords/>
  <dc:description/>
  <cp:lastModifiedBy>Maxime Groot</cp:lastModifiedBy>
  <cp:revision>5</cp:revision>
  <dcterms:created xsi:type="dcterms:W3CDTF">2024-04-12T08:01:00Z</dcterms:created>
  <dcterms:modified xsi:type="dcterms:W3CDTF">2024-04-12T12:03:00Z</dcterms:modified>
</cp:coreProperties>
</file>